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428C" w14:textId="6BF4AA3C" w:rsidR="00FE6ECF" w:rsidRDefault="00FE6ECF" w:rsidP="00FE6EC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UMOWA  NR …./202</w:t>
      </w:r>
      <w:r w:rsidR="001253D2">
        <w:rPr>
          <w:rFonts w:cs="Times New Roman"/>
        </w:rPr>
        <w:t>6</w:t>
      </w:r>
      <w:r>
        <w:rPr>
          <w:rFonts w:cs="Times New Roman"/>
        </w:rPr>
        <w:t>/ WZÓR</w:t>
      </w:r>
    </w:p>
    <w:p w14:paraId="629A6634" w14:textId="77777777" w:rsidR="008E45A9" w:rsidRDefault="008E45A9" w:rsidP="008E45A9">
      <w:pPr>
        <w:spacing w:line="360" w:lineRule="auto"/>
        <w:jc w:val="both"/>
        <w:rPr>
          <w:b/>
          <w:color w:val="1D1B11"/>
          <w:sz w:val="24"/>
          <w:szCs w:val="24"/>
        </w:rPr>
      </w:pPr>
    </w:p>
    <w:p w14:paraId="4B91FF8D" w14:textId="5819FF3D" w:rsidR="008E45A9" w:rsidRDefault="008E45A9" w:rsidP="009F685C">
      <w:pPr>
        <w:spacing w:line="276" w:lineRule="auto"/>
        <w:jc w:val="both"/>
        <w:rPr>
          <w:b/>
          <w:bCs/>
          <w:color w:val="1D1B11"/>
          <w:sz w:val="24"/>
          <w:szCs w:val="24"/>
        </w:rPr>
      </w:pPr>
      <w:r>
        <w:rPr>
          <w:color w:val="1D1B11"/>
          <w:sz w:val="24"/>
          <w:szCs w:val="24"/>
        </w:rPr>
        <w:t xml:space="preserve">Zawarta w dniu ……………...... w Myszkowie pomiędzy: </w:t>
      </w:r>
      <w:r>
        <w:rPr>
          <w:b/>
          <w:bCs/>
          <w:color w:val="1D1B11"/>
          <w:sz w:val="24"/>
          <w:szCs w:val="24"/>
        </w:rPr>
        <w:t xml:space="preserve">Gminą Myszków, 42-300 Myszków, ul. Kościuszki 26, NIP : 577-19-52-646 - </w:t>
      </w:r>
      <w:r>
        <w:rPr>
          <w:b/>
          <w:bCs/>
          <w:sz w:val="24"/>
          <w:szCs w:val="24"/>
        </w:rPr>
        <w:t>Szkołą Podstawową z Oddziałami Integracyjnymi Nr 3 im. Tadeusza Kościuszki w Myszkowie</w:t>
      </w:r>
      <w:r>
        <w:rPr>
          <w:b/>
          <w:bCs/>
          <w:color w:val="1D1B11"/>
          <w:sz w:val="24"/>
          <w:szCs w:val="24"/>
        </w:rPr>
        <w:t xml:space="preserve">, 42-300 Myszków,  </w:t>
      </w:r>
      <w:r>
        <w:rPr>
          <w:b/>
          <w:bCs/>
          <w:color w:val="1D1B11"/>
          <w:sz w:val="24"/>
          <w:szCs w:val="24"/>
        </w:rPr>
        <w:br/>
        <w:t>ul. Kościuszki 30</w:t>
      </w:r>
      <w:r w:rsidR="0086638E">
        <w:rPr>
          <w:b/>
          <w:bCs/>
          <w:color w:val="1D1B11"/>
          <w:sz w:val="24"/>
          <w:szCs w:val="24"/>
        </w:rPr>
        <w:t>, NIP: 577-18-65-781</w:t>
      </w:r>
      <w:r>
        <w:rPr>
          <w:b/>
          <w:bCs/>
          <w:color w:val="1D1B11"/>
          <w:sz w:val="24"/>
          <w:szCs w:val="24"/>
        </w:rPr>
        <w:t xml:space="preserve">                                                                       </w:t>
      </w:r>
    </w:p>
    <w:p w14:paraId="3B05A781" w14:textId="77777777" w:rsidR="008E45A9" w:rsidRDefault="008E45A9" w:rsidP="009F685C">
      <w:pPr>
        <w:spacing w:line="276" w:lineRule="auto"/>
        <w:jc w:val="both"/>
        <w:rPr>
          <w:color w:val="1D1B11"/>
          <w:sz w:val="24"/>
          <w:szCs w:val="24"/>
        </w:rPr>
      </w:pPr>
      <w:r>
        <w:rPr>
          <w:color w:val="1D1B11"/>
          <w:sz w:val="24"/>
          <w:szCs w:val="24"/>
        </w:rPr>
        <w:t>reprezentowaną przez:</w:t>
      </w:r>
    </w:p>
    <w:p w14:paraId="62F7CD30" w14:textId="77777777" w:rsidR="008E45A9" w:rsidRDefault="008E45A9" w:rsidP="0086638E">
      <w:pPr>
        <w:spacing w:line="276" w:lineRule="auto"/>
        <w:rPr>
          <w:b/>
          <w:color w:val="1D1B11"/>
          <w:sz w:val="24"/>
          <w:szCs w:val="24"/>
        </w:rPr>
      </w:pPr>
      <w:r>
        <w:rPr>
          <w:b/>
          <w:bCs/>
          <w:color w:val="1D1B11"/>
          <w:sz w:val="24"/>
          <w:szCs w:val="24"/>
        </w:rPr>
        <w:t xml:space="preserve">Dyrektora </w:t>
      </w:r>
      <w:r>
        <w:rPr>
          <w:b/>
          <w:bCs/>
          <w:sz w:val="24"/>
          <w:szCs w:val="24"/>
        </w:rPr>
        <w:t>Szkoły  Podstawowej z Oddziałami Integracyjnymi Nr 3 im. Tadeusza Kościuszki w Myszkowie - Eugeniusza Bugaja</w:t>
      </w:r>
      <w:r>
        <w:rPr>
          <w:b/>
          <w:bCs/>
          <w:color w:val="1D1B11"/>
          <w:sz w:val="24"/>
          <w:szCs w:val="24"/>
        </w:rPr>
        <w:t xml:space="preserve"> </w:t>
      </w:r>
      <w:r>
        <w:rPr>
          <w:color w:val="1D1B11"/>
          <w:sz w:val="24"/>
          <w:szCs w:val="24"/>
        </w:rPr>
        <w:br/>
        <w:t xml:space="preserve">zwany dalej w treści umowy </w:t>
      </w:r>
      <w:r>
        <w:rPr>
          <w:b/>
          <w:color w:val="1D1B11"/>
          <w:sz w:val="24"/>
          <w:szCs w:val="24"/>
        </w:rPr>
        <w:t>Zamawiającym</w:t>
      </w:r>
    </w:p>
    <w:p w14:paraId="578795A9" w14:textId="77777777" w:rsidR="008E45A9" w:rsidRDefault="008E45A9" w:rsidP="009F685C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 </w:t>
      </w:r>
    </w:p>
    <w:p w14:paraId="07854B77" w14:textId="3DE07220" w:rsidR="008E45A9" w:rsidRDefault="008E45A9" w:rsidP="009F68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…………………………………………..........................................................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właścicielem firmy:</w:t>
      </w:r>
      <w:r>
        <w:rPr>
          <w:sz w:val="24"/>
          <w:szCs w:val="24"/>
        </w:rPr>
        <w:t xml:space="preserve"> ..........................................................................................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NIP: </w:t>
      </w:r>
      <w:r>
        <w:rPr>
          <w:sz w:val="24"/>
          <w:szCs w:val="24"/>
        </w:rPr>
        <w:t>…………………......</w:t>
      </w:r>
    </w:p>
    <w:p w14:paraId="1FACCA42" w14:textId="77777777" w:rsidR="008E45A9" w:rsidRDefault="008E45A9" w:rsidP="009F685C">
      <w:p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REGON:</w:t>
      </w:r>
      <w:r>
        <w:rPr>
          <w:sz w:val="24"/>
          <w:szCs w:val="24"/>
        </w:rPr>
        <w:t>..........................</w:t>
      </w:r>
    </w:p>
    <w:p w14:paraId="42D7F807" w14:textId="77777777" w:rsidR="008E45A9" w:rsidRDefault="008E45A9" w:rsidP="009F68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zwanym dalej w treści umowy  </w:t>
      </w:r>
      <w:r>
        <w:rPr>
          <w:b/>
          <w:sz w:val="24"/>
          <w:szCs w:val="24"/>
        </w:rPr>
        <w:t>Wykonawcą.</w:t>
      </w:r>
    </w:p>
    <w:p w14:paraId="5A4AA4BD" w14:textId="77777777" w:rsidR="00FE6ECF" w:rsidRDefault="00FE6ECF" w:rsidP="00FE6ECF">
      <w:pPr>
        <w:pStyle w:val="Standard"/>
        <w:jc w:val="center"/>
        <w:rPr>
          <w:rFonts w:cs="Times New Roman"/>
        </w:rPr>
      </w:pPr>
    </w:p>
    <w:p w14:paraId="44FC514C" w14:textId="0286CE21" w:rsidR="00FE6ECF" w:rsidRDefault="00FE6ECF" w:rsidP="00FE6ECF">
      <w:pPr>
        <w:pStyle w:val="Standard"/>
        <w:jc w:val="center"/>
        <w:rPr>
          <w:rFonts w:cs="Times New Roman"/>
        </w:rPr>
      </w:pPr>
    </w:p>
    <w:p w14:paraId="1EC79C11" w14:textId="77777777" w:rsidR="00FE6ECF" w:rsidRDefault="00FE6ECF" w:rsidP="00FE6EC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§ 1</w:t>
      </w:r>
    </w:p>
    <w:p w14:paraId="6ABAE847" w14:textId="77777777" w:rsidR="00FE6ECF" w:rsidRDefault="00FE6ECF" w:rsidP="00FE6ECF">
      <w:pPr>
        <w:pStyle w:val="Tekstpodstawowy"/>
        <w:spacing w:before="3"/>
        <w:jc w:val="center"/>
        <w:rPr>
          <w:b/>
          <w:sz w:val="24"/>
          <w:szCs w:val="24"/>
        </w:rPr>
      </w:pPr>
    </w:p>
    <w:p w14:paraId="1F6DDD29" w14:textId="148F9978" w:rsidR="00FE6ECF" w:rsidRDefault="00FE6ECF" w:rsidP="00FE6ECF">
      <w:pPr>
        <w:pStyle w:val="Tekstpodstawowy"/>
        <w:spacing w:line="276" w:lineRule="auto"/>
        <w:ind w:right="419"/>
        <w:jc w:val="both"/>
      </w:pPr>
      <w:r>
        <w:rPr>
          <w:color w:val="2A2A2A"/>
          <w:w w:val="105"/>
          <w:sz w:val="24"/>
          <w:szCs w:val="24"/>
        </w:rPr>
        <w:t>Przedmiotem</w:t>
      </w:r>
      <w:r>
        <w:rPr>
          <w:color w:val="2A2A2A"/>
          <w:spacing w:val="4"/>
          <w:w w:val="105"/>
          <w:sz w:val="24"/>
          <w:szCs w:val="24"/>
        </w:rPr>
        <w:t xml:space="preserve"> </w:t>
      </w:r>
      <w:r>
        <w:rPr>
          <w:color w:val="2A2A2A"/>
          <w:w w:val="105"/>
          <w:sz w:val="24"/>
          <w:szCs w:val="24"/>
        </w:rPr>
        <w:t>niniejszej</w:t>
      </w:r>
      <w:r>
        <w:rPr>
          <w:color w:val="2A2A2A"/>
          <w:spacing w:val="-11"/>
          <w:w w:val="105"/>
          <w:sz w:val="24"/>
          <w:szCs w:val="24"/>
        </w:rPr>
        <w:t xml:space="preserve"> </w:t>
      </w:r>
      <w:r>
        <w:rPr>
          <w:color w:val="1A1A1A"/>
          <w:w w:val="105"/>
          <w:sz w:val="24"/>
          <w:szCs w:val="24"/>
        </w:rPr>
        <w:t>umowy</w:t>
      </w:r>
      <w:r>
        <w:rPr>
          <w:color w:val="1A1A1A"/>
          <w:spacing w:val="-16"/>
          <w:w w:val="105"/>
          <w:sz w:val="24"/>
          <w:szCs w:val="24"/>
        </w:rPr>
        <w:t xml:space="preserve"> </w:t>
      </w:r>
      <w:r>
        <w:rPr>
          <w:color w:val="1A1A1A"/>
          <w:w w:val="105"/>
          <w:sz w:val="24"/>
          <w:szCs w:val="24"/>
        </w:rPr>
        <w:t>jest</w:t>
      </w:r>
      <w:r>
        <w:rPr>
          <w:color w:val="1A1A1A"/>
          <w:spacing w:val="-15"/>
          <w:w w:val="105"/>
          <w:sz w:val="24"/>
          <w:szCs w:val="24"/>
        </w:rPr>
        <w:t xml:space="preserve"> </w:t>
      </w:r>
      <w:r>
        <w:rPr>
          <w:color w:val="2A2A2A"/>
          <w:w w:val="105"/>
          <w:sz w:val="24"/>
          <w:szCs w:val="24"/>
        </w:rPr>
        <w:t>sukcesywna</w:t>
      </w:r>
      <w:r>
        <w:rPr>
          <w:color w:val="2A2A2A"/>
          <w:spacing w:val="-9"/>
          <w:w w:val="105"/>
          <w:sz w:val="24"/>
          <w:szCs w:val="24"/>
        </w:rPr>
        <w:t xml:space="preserve"> </w:t>
      </w:r>
      <w:r>
        <w:rPr>
          <w:color w:val="1A1A1A"/>
          <w:w w:val="105"/>
          <w:sz w:val="24"/>
          <w:szCs w:val="24"/>
        </w:rPr>
        <w:t>dostawa</w:t>
      </w:r>
      <w:r>
        <w:rPr>
          <w:color w:val="1A1A1A"/>
          <w:spacing w:val="-16"/>
          <w:w w:val="105"/>
          <w:sz w:val="24"/>
          <w:szCs w:val="24"/>
        </w:rPr>
        <w:t xml:space="preserve"> ……</w:t>
      </w:r>
      <w:r>
        <w:rPr>
          <w:color w:val="1A1A1A"/>
          <w:w w:val="105"/>
          <w:sz w:val="24"/>
          <w:szCs w:val="24"/>
        </w:rPr>
        <w:t xml:space="preserve">……………… </w:t>
      </w:r>
      <w:r>
        <w:rPr>
          <w:color w:val="2A2A2A"/>
          <w:w w:val="105"/>
          <w:sz w:val="24"/>
          <w:szCs w:val="24"/>
        </w:rPr>
        <w:t>przez</w:t>
      </w:r>
      <w:r>
        <w:rPr>
          <w:color w:val="1A1A1A"/>
          <w:w w:val="105"/>
          <w:sz w:val="24"/>
          <w:szCs w:val="24"/>
        </w:rPr>
        <w:t xml:space="preserve"> </w:t>
      </w:r>
      <w:r w:rsidR="00DB2547">
        <w:rPr>
          <w:sz w:val="24"/>
          <w:szCs w:val="24"/>
        </w:rPr>
        <w:t>W</w:t>
      </w:r>
      <w:r w:rsidR="00DD6BC9">
        <w:rPr>
          <w:sz w:val="24"/>
          <w:szCs w:val="24"/>
        </w:rPr>
        <w:t>ykonawc</w:t>
      </w:r>
      <w:r w:rsidR="000272CD">
        <w:rPr>
          <w:sz w:val="24"/>
          <w:szCs w:val="24"/>
        </w:rPr>
        <w:t>ę</w:t>
      </w:r>
      <w:r>
        <w:rPr>
          <w:sz w:val="24"/>
          <w:szCs w:val="24"/>
        </w:rPr>
        <w:t xml:space="preserve"> …………………………….</w:t>
      </w:r>
      <w:r>
        <w:rPr>
          <w:color w:val="2A2A2A"/>
          <w:w w:val="105"/>
          <w:sz w:val="24"/>
          <w:szCs w:val="24"/>
        </w:rPr>
        <w:t xml:space="preserve"> w </w:t>
      </w:r>
      <w:r>
        <w:rPr>
          <w:color w:val="1A1A1A"/>
          <w:w w:val="105"/>
          <w:sz w:val="24"/>
          <w:szCs w:val="24"/>
        </w:rPr>
        <w:t xml:space="preserve">miarę </w:t>
      </w:r>
      <w:r>
        <w:rPr>
          <w:color w:val="2A2A2A"/>
          <w:w w:val="105"/>
          <w:sz w:val="24"/>
          <w:szCs w:val="24"/>
        </w:rPr>
        <w:t>zgłaszanego zapotrzebowania</w:t>
      </w:r>
      <w:r w:rsidR="00DD6BC9">
        <w:rPr>
          <w:color w:val="2A2A2A"/>
          <w:w w:val="105"/>
          <w:sz w:val="24"/>
          <w:szCs w:val="24"/>
        </w:rPr>
        <w:t xml:space="preserve"> telefonicznie</w:t>
      </w:r>
      <w:r>
        <w:rPr>
          <w:color w:val="2A2A2A"/>
          <w:w w:val="105"/>
          <w:sz w:val="24"/>
          <w:szCs w:val="24"/>
        </w:rPr>
        <w:t xml:space="preserve"> wraz z </w:t>
      </w:r>
      <w:r>
        <w:rPr>
          <w:color w:val="1A1A1A"/>
          <w:w w:val="105"/>
          <w:sz w:val="24"/>
          <w:szCs w:val="24"/>
        </w:rPr>
        <w:t xml:space="preserve">rozładunkiem i </w:t>
      </w:r>
      <w:r>
        <w:rPr>
          <w:color w:val="2A2A2A"/>
          <w:w w:val="105"/>
          <w:sz w:val="24"/>
          <w:szCs w:val="24"/>
        </w:rPr>
        <w:t xml:space="preserve">wniesieniem </w:t>
      </w:r>
      <w:r>
        <w:rPr>
          <w:color w:val="1A1A1A"/>
          <w:w w:val="105"/>
          <w:sz w:val="24"/>
          <w:szCs w:val="24"/>
        </w:rPr>
        <w:t xml:space="preserve">towaru </w:t>
      </w:r>
      <w:r>
        <w:rPr>
          <w:color w:val="2A2A2A"/>
          <w:w w:val="105"/>
          <w:sz w:val="24"/>
          <w:szCs w:val="24"/>
        </w:rPr>
        <w:t>do wskazanego pomieszczenia w</w:t>
      </w:r>
      <w:r>
        <w:rPr>
          <w:color w:val="2A2A2A"/>
          <w:spacing w:val="-10"/>
          <w:w w:val="105"/>
          <w:sz w:val="24"/>
          <w:szCs w:val="24"/>
        </w:rPr>
        <w:t xml:space="preserve"> </w:t>
      </w:r>
      <w:r>
        <w:rPr>
          <w:color w:val="3D3D3D"/>
          <w:w w:val="105"/>
          <w:sz w:val="24"/>
          <w:szCs w:val="24"/>
        </w:rPr>
        <w:t>siedzibie</w:t>
      </w:r>
      <w:r>
        <w:rPr>
          <w:color w:val="3D3D3D"/>
          <w:spacing w:val="-12"/>
          <w:w w:val="105"/>
          <w:sz w:val="24"/>
          <w:szCs w:val="24"/>
        </w:rPr>
        <w:t xml:space="preserve"> </w:t>
      </w:r>
      <w:r>
        <w:rPr>
          <w:color w:val="3D3D3D"/>
          <w:w w:val="105"/>
          <w:sz w:val="24"/>
          <w:szCs w:val="24"/>
        </w:rPr>
        <w:t xml:space="preserve">Zamawiającego. </w:t>
      </w:r>
      <w:r>
        <w:rPr>
          <w:sz w:val="24"/>
          <w:szCs w:val="24"/>
        </w:rPr>
        <w:t>Sprzedający dostarczy towar własnym transportem.</w:t>
      </w:r>
    </w:p>
    <w:p w14:paraId="54CA40EA" w14:textId="77777777" w:rsidR="00FE6ECF" w:rsidRDefault="00FE6ECF" w:rsidP="00FE6ECF">
      <w:pPr>
        <w:pStyle w:val="Standard"/>
        <w:jc w:val="center"/>
        <w:rPr>
          <w:rFonts w:cs="Times New Roman"/>
        </w:rPr>
      </w:pPr>
    </w:p>
    <w:p w14:paraId="6E2934BC" w14:textId="77777777" w:rsidR="00FE6ECF" w:rsidRDefault="00FE6ECF" w:rsidP="00FE6EC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§ 2</w:t>
      </w:r>
    </w:p>
    <w:p w14:paraId="3DD9076F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49FEFFF8" w14:textId="77777777" w:rsidR="00FE6ECF" w:rsidRDefault="00FE6ECF" w:rsidP="00FE6ECF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Sprzedający będzie każdorazowo wystawiał dokument potwierdzający dostawę towaru przez</w:t>
      </w:r>
      <w:r>
        <w:rPr>
          <w:rFonts w:cs="Times New Roman"/>
        </w:rPr>
        <w:br/>
        <w:t>Zamawiającego, a Zamawiający kwitował jego odbiór ilościowy i jakościowy.</w:t>
      </w:r>
    </w:p>
    <w:p w14:paraId="56AEB458" w14:textId="77777777" w:rsidR="00FE6ECF" w:rsidRDefault="00FE6ECF" w:rsidP="00FE6ECF">
      <w:pPr>
        <w:pStyle w:val="Standard"/>
        <w:spacing w:line="276" w:lineRule="auto"/>
        <w:jc w:val="both"/>
        <w:rPr>
          <w:rFonts w:cs="Times New Roman"/>
        </w:rPr>
      </w:pPr>
    </w:p>
    <w:p w14:paraId="0749795A" w14:textId="77777777" w:rsidR="00FE6ECF" w:rsidRDefault="00FE6ECF" w:rsidP="00FE6EC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§ 3</w:t>
      </w:r>
    </w:p>
    <w:p w14:paraId="28C11BF5" w14:textId="77777777" w:rsidR="00FE6ECF" w:rsidRDefault="00FE6ECF" w:rsidP="00FE6ECF">
      <w:pPr>
        <w:pStyle w:val="Standard"/>
        <w:jc w:val="center"/>
        <w:rPr>
          <w:rFonts w:cs="Times New Roman"/>
        </w:rPr>
      </w:pPr>
    </w:p>
    <w:p w14:paraId="135A4A91" w14:textId="77777777" w:rsidR="00FE6ECF" w:rsidRDefault="00FE6ECF" w:rsidP="00FE6ECF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1. Sprzedający zobowiązuje się do dostarczenia towarów dobrej jakości.</w:t>
      </w:r>
    </w:p>
    <w:p w14:paraId="2496CC85" w14:textId="1710005E" w:rsidR="00FE6ECF" w:rsidRDefault="00FE6ECF" w:rsidP="00FE6ECF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2. W </w:t>
      </w:r>
      <w:proofErr w:type="spellStart"/>
      <w:r>
        <w:rPr>
          <w:rFonts w:cs="Times New Roman"/>
        </w:rPr>
        <w:t>razie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stwierdzenia</w:t>
      </w:r>
      <w:proofErr w:type="spellEnd"/>
      <w:r>
        <w:rPr>
          <w:rFonts w:cs="Times New Roman"/>
        </w:rPr>
        <w:t xml:space="preserve"> wad </w:t>
      </w:r>
      <w:proofErr w:type="spellStart"/>
      <w:r>
        <w:rPr>
          <w:rFonts w:cs="Times New Roman"/>
        </w:rPr>
        <w:t>lub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braków</w:t>
      </w:r>
      <w:proofErr w:type="spellEnd"/>
      <w:r>
        <w:rPr>
          <w:rFonts w:cs="Times New Roman"/>
        </w:rPr>
        <w:t xml:space="preserve"> w </w:t>
      </w:r>
      <w:proofErr w:type="spellStart"/>
      <w:r>
        <w:rPr>
          <w:rFonts w:cs="Times New Roman"/>
        </w:rPr>
        <w:t>zamawianym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towarze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Zamawiający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może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odmówić</w:t>
      </w:r>
      <w:proofErr w:type="spellEnd"/>
      <w:r>
        <w:rPr>
          <w:rFonts w:cs="Times New Roman"/>
        </w:rPr>
        <w:t xml:space="preserve"> przyjęcia </w:t>
      </w:r>
      <w:proofErr w:type="spellStart"/>
      <w:r>
        <w:rPr>
          <w:rFonts w:cs="Times New Roman"/>
        </w:rPr>
        <w:t>lub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żądać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jego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wymiany</w:t>
      </w:r>
      <w:proofErr w:type="spellEnd"/>
      <w:r>
        <w:rPr>
          <w:rFonts w:cs="Times New Roman"/>
        </w:rPr>
        <w:t>.</w:t>
      </w:r>
    </w:p>
    <w:p w14:paraId="4830E13C" w14:textId="77777777" w:rsidR="00FE6ECF" w:rsidRDefault="00FE6ECF" w:rsidP="00FE6EC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§ 4</w:t>
      </w:r>
    </w:p>
    <w:p w14:paraId="163D8940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51C7168B" w14:textId="4D02B3D5" w:rsidR="00FE6ECF" w:rsidRDefault="00FE6ECF" w:rsidP="00FE6ECF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1. W </w:t>
      </w:r>
      <w:proofErr w:type="spellStart"/>
      <w:r>
        <w:rPr>
          <w:rFonts w:cs="Times New Roman"/>
        </w:rPr>
        <w:t>ra</w:t>
      </w:r>
      <w:r w:rsidR="0015242A">
        <w:rPr>
          <w:rFonts w:cs="Times New Roman"/>
        </w:rPr>
        <w:t>zie</w:t>
      </w:r>
      <w:proofErr w:type="spellEnd"/>
      <w:r w:rsidR="0015242A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wystąpienia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zwłoki</w:t>
      </w:r>
      <w:proofErr w:type="spellEnd"/>
      <w:r>
        <w:rPr>
          <w:rFonts w:cs="Times New Roman"/>
        </w:rPr>
        <w:t xml:space="preserve"> w </w:t>
      </w:r>
      <w:proofErr w:type="spellStart"/>
      <w:r>
        <w:rPr>
          <w:rFonts w:cs="Times New Roman"/>
        </w:rPr>
        <w:t>wydaniu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towaru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sprzedawca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zobowiązuje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się</w:t>
      </w:r>
      <w:proofErr w:type="spellEnd"/>
      <w:r>
        <w:rPr>
          <w:rFonts w:cs="Times New Roman"/>
        </w:rPr>
        <w:t xml:space="preserve"> do </w:t>
      </w:r>
      <w:proofErr w:type="spellStart"/>
      <w:r>
        <w:rPr>
          <w:rFonts w:cs="Times New Roman"/>
        </w:rPr>
        <w:t>zapłaty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kary</w:t>
      </w:r>
      <w:proofErr w:type="spellEnd"/>
      <w:r>
        <w:rPr>
          <w:rFonts w:cs="Times New Roman"/>
        </w:rPr>
        <w:br/>
      </w:r>
      <w:proofErr w:type="spellStart"/>
      <w:r>
        <w:rPr>
          <w:rFonts w:cs="Times New Roman"/>
        </w:rPr>
        <w:t>umownej</w:t>
      </w:r>
      <w:proofErr w:type="spellEnd"/>
      <w:r>
        <w:rPr>
          <w:rFonts w:cs="Times New Roman"/>
        </w:rPr>
        <w:t xml:space="preserve"> w </w:t>
      </w:r>
      <w:proofErr w:type="spellStart"/>
      <w:r>
        <w:rPr>
          <w:rFonts w:cs="Times New Roman"/>
        </w:rPr>
        <w:t>wysokości</w:t>
      </w:r>
      <w:proofErr w:type="spellEnd"/>
      <w:r>
        <w:rPr>
          <w:rFonts w:cs="Times New Roman"/>
        </w:rPr>
        <w:t xml:space="preserve"> </w:t>
      </w:r>
      <w:r w:rsidR="008E45A9">
        <w:rPr>
          <w:rFonts w:cs="Times New Roman"/>
        </w:rPr>
        <w:t>10</w:t>
      </w:r>
      <w:r>
        <w:rPr>
          <w:rFonts w:cs="Times New Roman"/>
        </w:rPr>
        <w:t xml:space="preserve">% </w:t>
      </w:r>
      <w:proofErr w:type="spellStart"/>
      <w:r>
        <w:rPr>
          <w:rFonts w:cs="Times New Roman"/>
        </w:rPr>
        <w:t>wartości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zamówionego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towaru</w:t>
      </w:r>
      <w:proofErr w:type="spellEnd"/>
      <w:r>
        <w:rPr>
          <w:rFonts w:cs="Times New Roman"/>
        </w:rPr>
        <w:t>.</w:t>
      </w:r>
    </w:p>
    <w:p w14:paraId="1289DBF7" w14:textId="5BEAD4A3" w:rsidR="00FE6ECF" w:rsidRDefault="00FE6ECF" w:rsidP="009F685C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proofErr w:type="spellStart"/>
      <w:r>
        <w:rPr>
          <w:rFonts w:cs="Times New Roman"/>
        </w:rPr>
        <w:t>Zamawiający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może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dochodzić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zasadach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ogólnych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odszkodowania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przewyższającego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karę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umowną</w:t>
      </w:r>
      <w:proofErr w:type="spellEnd"/>
      <w:r>
        <w:rPr>
          <w:rFonts w:cs="Times New Roman"/>
        </w:rPr>
        <w:t>.</w:t>
      </w:r>
    </w:p>
    <w:p w14:paraId="4DC85CAF" w14:textId="77777777" w:rsidR="00FE6ECF" w:rsidRDefault="00FE6ECF" w:rsidP="00FE6EC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§ 5</w:t>
      </w:r>
    </w:p>
    <w:p w14:paraId="1A988A21" w14:textId="77777777" w:rsidR="00FE6ECF" w:rsidRDefault="00FE6ECF" w:rsidP="00FE6ECF">
      <w:pPr>
        <w:pStyle w:val="Standard"/>
        <w:jc w:val="center"/>
        <w:rPr>
          <w:rFonts w:cs="Times New Roman"/>
        </w:rPr>
      </w:pPr>
    </w:p>
    <w:p w14:paraId="68F7E4AF" w14:textId="77777777" w:rsidR="00FE6ECF" w:rsidRDefault="00FE6ECF" w:rsidP="00FE6ECF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Sprzedający będzie wystawiał fakturę sprzedaży dwa razy w miesiącu za</w:t>
      </w:r>
      <w:r>
        <w:rPr>
          <w:rFonts w:cs="Times New Roman"/>
        </w:rPr>
        <w:br/>
      </w:r>
      <w:r>
        <w:rPr>
          <w:rFonts w:cs="Times New Roman"/>
        </w:rPr>
        <w:lastRenderedPageBreak/>
        <w:t>dostarczone w danym miesiącu kalendarzowym i odebrane przez Zamawiającego towary.</w:t>
      </w:r>
      <w:r>
        <w:rPr>
          <w:rFonts w:cs="Times New Roman"/>
        </w:rPr>
        <w:br/>
      </w:r>
      <w:proofErr w:type="spellStart"/>
      <w:r>
        <w:rPr>
          <w:rFonts w:cs="Times New Roman"/>
        </w:rPr>
        <w:t>Należność</w:t>
      </w:r>
      <w:proofErr w:type="spellEnd"/>
      <w:r>
        <w:rPr>
          <w:rFonts w:cs="Times New Roman"/>
        </w:rPr>
        <w:t xml:space="preserve"> za </w:t>
      </w:r>
      <w:proofErr w:type="spellStart"/>
      <w:r>
        <w:rPr>
          <w:rFonts w:cs="Times New Roman"/>
        </w:rPr>
        <w:t>dostarczony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towar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będzie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zapłacona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przelewem</w:t>
      </w:r>
      <w:proofErr w:type="spellEnd"/>
      <w:r>
        <w:rPr>
          <w:rFonts w:cs="Times New Roman"/>
        </w:rPr>
        <w:t xml:space="preserve"> w </w:t>
      </w:r>
      <w:proofErr w:type="spellStart"/>
      <w:r>
        <w:rPr>
          <w:rFonts w:cs="Times New Roman"/>
        </w:rPr>
        <w:t>terminie</w:t>
      </w:r>
      <w:proofErr w:type="spellEnd"/>
      <w:r>
        <w:rPr>
          <w:rFonts w:cs="Times New Roman"/>
        </w:rPr>
        <w:t xml:space="preserve"> 14 </w:t>
      </w:r>
      <w:proofErr w:type="spellStart"/>
      <w:r>
        <w:rPr>
          <w:rFonts w:cs="Times New Roman"/>
        </w:rPr>
        <w:t>dni</w:t>
      </w:r>
      <w:proofErr w:type="spellEnd"/>
      <w:r>
        <w:rPr>
          <w:rFonts w:cs="Times New Roman"/>
        </w:rPr>
        <w:t xml:space="preserve"> od </w:t>
      </w:r>
      <w:proofErr w:type="spellStart"/>
      <w:r>
        <w:rPr>
          <w:rFonts w:cs="Times New Roman"/>
        </w:rPr>
        <w:t>daty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wystawienia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faktury</w:t>
      </w:r>
      <w:proofErr w:type="spellEnd"/>
      <w:r>
        <w:rPr>
          <w:rFonts w:cs="Times New Roman"/>
        </w:rPr>
        <w:t xml:space="preserve"> VAT </w:t>
      </w:r>
      <w:proofErr w:type="spellStart"/>
      <w:r>
        <w:rPr>
          <w:rFonts w:cs="Times New Roman"/>
        </w:rPr>
        <w:t>przez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Sprzedającego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rachunek</w:t>
      </w:r>
      <w:proofErr w:type="spellEnd"/>
      <w:r>
        <w:rPr>
          <w:rFonts w:cs="Times New Roman"/>
        </w:rPr>
        <w:t xml:space="preserve"> bankowy Sprzedającego wskazany na fakturze.</w:t>
      </w:r>
    </w:p>
    <w:p w14:paraId="52B155AA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78304800" w14:textId="77777777" w:rsidR="00FE6ECF" w:rsidRDefault="00FE6ECF" w:rsidP="00FE6EC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§ 6</w:t>
      </w:r>
    </w:p>
    <w:p w14:paraId="6F4721C2" w14:textId="77777777" w:rsidR="00FE6ECF" w:rsidRDefault="00FE6ECF" w:rsidP="00FE6ECF">
      <w:pPr>
        <w:pStyle w:val="Standard"/>
        <w:rPr>
          <w:rFonts w:cs="Times New Roman"/>
        </w:rPr>
      </w:pPr>
    </w:p>
    <w:p w14:paraId="16E6EFC3" w14:textId="77777777" w:rsidR="00FE6ECF" w:rsidRDefault="00FE6ECF" w:rsidP="00FE6ECF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Szacunkową wartość umowy ustala się do kwoty brutto……………….(słownie …………………………………) i może ona ulec zmianie w czasie realizacji umowy, </w:t>
      </w:r>
      <w:r>
        <w:rPr>
          <w:rFonts w:cs="Times New Roman"/>
        </w:rPr>
        <w:br/>
        <w:t xml:space="preserve">w </w:t>
      </w:r>
      <w:proofErr w:type="spellStart"/>
      <w:r>
        <w:rPr>
          <w:rFonts w:cs="Times New Roman"/>
        </w:rPr>
        <w:t>zależności</w:t>
      </w:r>
      <w:proofErr w:type="spellEnd"/>
      <w:r>
        <w:rPr>
          <w:rFonts w:cs="Times New Roman"/>
        </w:rPr>
        <w:t xml:space="preserve"> od </w:t>
      </w:r>
      <w:proofErr w:type="spellStart"/>
      <w:r>
        <w:rPr>
          <w:rFonts w:cs="Times New Roman"/>
        </w:rPr>
        <w:t>rzeczywistych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potrzeb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Zamawiającego</w:t>
      </w:r>
      <w:proofErr w:type="spellEnd"/>
      <w:r>
        <w:rPr>
          <w:rFonts w:cs="Times New Roman"/>
        </w:rPr>
        <w:t>. Zmniejszenie wartości umowy nie stanowi podstawy do roszczeń Sprzedającego.</w:t>
      </w:r>
    </w:p>
    <w:p w14:paraId="3488CF0D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7F7BFCF0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52A36D83" w14:textId="77777777" w:rsidR="00FE6ECF" w:rsidRDefault="00FE6ECF" w:rsidP="00FE6EC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§ 7</w:t>
      </w:r>
    </w:p>
    <w:p w14:paraId="62AD0AD6" w14:textId="77777777" w:rsidR="00FE6ECF" w:rsidRDefault="00FE6ECF" w:rsidP="00FE6ECF">
      <w:pPr>
        <w:pStyle w:val="Standard"/>
        <w:jc w:val="center"/>
        <w:rPr>
          <w:rFonts w:cs="Times New Roman"/>
        </w:rPr>
      </w:pPr>
    </w:p>
    <w:p w14:paraId="2385A230" w14:textId="333135BD" w:rsidR="00FE6ECF" w:rsidRDefault="00FE6ECF" w:rsidP="00FE6ECF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1. Umowa zostaje zawarta na okres od 1 </w:t>
      </w:r>
      <w:proofErr w:type="spellStart"/>
      <w:r>
        <w:rPr>
          <w:rFonts w:cs="Times New Roman"/>
        </w:rPr>
        <w:t>września</w:t>
      </w:r>
      <w:proofErr w:type="spellEnd"/>
      <w:r>
        <w:rPr>
          <w:rFonts w:cs="Times New Roman"/>
        </w:rPr>
        <w:t xml:space="preserve"> 202</w:t>
      </w:r>
      <w:r w:rsidR="0086638E">
        <w:rPr>
          <w:rFonts w:cs="Times New Roman"/>
        </w:rPr>
        <w:t>6</w:t>
      </w:r>
      <w:r>
        <w:rPr>
          <w:rFonts w:cs="Times New Roman"/>
        </w:rPr>
        <w:t xml:space="preserve">r do </w:t>
      </w:r>
      <w:r w:rsidR="001203E8">
        <w:rPr>
          <w:rFonts w:cs="Times New Roman"/>
        </w:rPr>
        <w:t>30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czerwca</w:t>
      </w:r>
      <w:proofErr w:type="spellEnd"/>
      <w:r>
        <w:rPr>
          <w:rFonts w:cs="Times New Roman"/>
        </w:rPr>
        <w:t xml:space="preserve"> 202</w:t>
      </w:r>
      <w:r w:rsidR="0086638E">
        <w:rPr>
          <w:rFonts w:cs="Times New Roman"/>
        </w:rPr>
        <w:t>7</w:t>
      </w:r>
      <w:r>
        <w:rPr>
          <w:rFonts w:cs="Times New Roman"/>
        </w:rPr>
        <w:t>r.</w:t>
      </w:r>
      <w:r>
        <w:rPr>
          <w:rFonts w:cs="Times New Roman"/>
        </w:rPr>
        <w:br/>
        <w:t>2. Umowa może zostać rozwiązana dwustronnie za wcześniejszym jednomiesięcznym</w:t>
      </w:r>
      <w:r>
        <w:rPr>
          <w:rFonts w:cs="Times New Roman"/>
        </w:rPr>
        <w:br/>
        <w:t>wypowiedzeniem.</w:t>
      </w:r>
    </w:p>
    <w:p w14:paraId="2A195338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289A5659" w14:textId="4959A836" w:rsidR="00FE6ECF" w:rsidRDefault="00FE6ECF" w:rsidP="00FE6ECF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§ </w:t>
      </w:r>
      <w:r w:rsidR="00106124">
        <w:rPr>
          <w:rFonts w:cs="Times New Roman"/>
        </w:rPr>
        <w:t>8</w:t>
      </w:r>
    </w:p>
    <w:p w14:paraId="43EF675A" w14:textId="77777777" w:rsidR="00FE6ECF" w:rsidRDefault="00FE6ECF" w:rsidP="00FE6ECF">
      <w:pPr>
        <w:pStyle w:val="Standard"/>
        <w:rPr>
          <w:rFonts w:cs="Times New Roman"/>
        </w:rPr>
      </w:pPr>
    </w:p>
    <w:p w14:paraId="525CCB6D" w14:textId="77777777" w:rsidR="00FE6ECF" w:rsidRDefault="00FE6ECF" w:rsidP="00FE6ECF">
      <w:pPr>
        <w:tabs>
          <w:tab w:val="left" w:pos="1682"/>
        </w:tabs>
        <w:spacing w:line="276" w:lineRule="auto"/>
        <w:ind w:right="261"/>
        <w:jc w:val="both"/>
        <w:rPr>
          <w:sz w:val="24"/>
          <w:szCs w:val="24"/>
        </w:rPr>
      </w:pPr>
      <w:r>
        <w:rPr>
          <w:sz w:val="24"/>
          <w:szCs w:val="24"/>
        </w:rPr>
        <w:t>1. Strony nie przewidują dokonania cesji praw i obowiqzk6w wynikających z tej umowy na rzecz osób trzecich. Cesja może być dokonana jedynie za pisemną zgodą Strony.</w:t>
      </w:r>
    </w:p>
    <w:p w14:paraId="4CF4E55F" w14:textId="77777777" w:rsidR="00FE6ECF" w:rsidRDefault="00FE6ECF" w:rsidP="00FE6ECF">
      <w:pPr>
        <w:tabs>
          <w:tab w:val="left" w:pos="1729"/>
        </w:tabs>
        <w:spacing w:line="276" w:lineRule="auto"/>
        <w:ind w:right="2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color w:val="1D1B11"/>
          <w:sz w:val="24"/>
          <w:szCs w:val="24"/>
        </w:rPr>
        <w:t xml:space="preserve"> W sprawach nieuregulowanych niniejszą umową, mają zastosowanie odpowiednie przepisy Kodeksu Cywilnego</w:t>
      </w:r>
      <w:r>
        <w:rPr>
          <w:sz w:val="24"/>
          <w:szCs w:val="24"/>
        </w:rPr>
        <w:t>.</w:t>
      </w:r>
    </w:p>
    <w:p w14:paraId="6A104001" w14:textId="77777777" w:rsidR="00FE6ECF" w:rsidRDefault="00FE6ECF" w:rsidP="00FE6ECF">
      <w:pPr>
        <w:tabs>
          <w:tab w:val="left" w:pos="167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Wszelkie spory jakie mogą wyniknąć między stronami w związku z realizacją niniejszej umowy, będą rozwiązywane polubownie, a w przypadku braku możliwości porozumienia się stron w terminie dłuższym niż 30 dni kwestie sporne zostaną rozstrzygnięte przez sąd właściwy dla siedziby Zamawiającego.</w:t>
      </w:r>
    </w:p>
    <w:p w14:paraId="0C74660B" w14:textId="718D2EAE" w:rsidR="00FE6ECF" w:rsidRDefault="00FE6ECF" w:rsidP="00FE6ECF">
      <w:pPr>
        <w:tabs>
          <w:tab w:val="left" w:pos="1787"/>
        </w:tabs>
        <w:spacing w:line="276" w:lineRule="auto"/>
        <w:jc w:val="both"/>
        <w:rPr>
          <w:rFonts w:ascii="Liberation Serif" w:hAnsi="Liberation Serif" w:cs="Mang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5DA23E" wp14:editId="20E0F7BF">
                <wp:simplePos x="0" y="0"/>
                <wp:positionH relativeFrom="page">
                  <wp:posOffset>50165</wp:posOffset>
                </wp:positionH>
                <wp:positionV relativeFrom="paragraph">
                  <wp:posOffset>462280</wp:posOffset>
                </wp:positionV>
                <wp:extent cx="0" cy="0"/>
                <wp:effectExtent l="0" t="0" r="0" b="0"/>
                <wp:wrapNone/>
                <wp:docPr id="1128184759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4581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9C4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3.95pt;margin-top:36.4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" strokeweight=".12725mm">
                <w10:wrap anchorx="page"/>
              </v:shape>
            </w:pict>
          </mc:Fallback>
        </mc:AlternateContent>
      </w:r>
      <w:r>
        <w:rPr>
          <w:sz w:val="24"/>
          <w:szCs w:val="24"/>
        </w:rPr>
        <w:t>4. Wszelkie zmiany niniejszej umowy dopuszczone są w formie pisemnego aneksu pod rygorem nieważności, chyba ze co innego wynika z postanowień umowy.</w:t>
      </w:r>
    </w:p>
    <w:p w14:paraId="64343C7C" w14:textId="77777777" w:rsidR="00FE6ECF" w:rsidRDefault="00FE6ECF" w:rsidP="00FE6ECF">
      <w:pPr>
        <w:pStyle w:val="Tekstpodstawowy"/>
        <w:spacing w:line="276" w:lineRule="auto"/>
        <w:jc w:val="both"/>
        <w:rPr>
          <w:sz w:val="24"/>
          <w:szCs w:val="24"/>
        </w:rPr>
      </w:pPr>
    </w:p>
    <w:p w14:paraId="43015303" w14:textId="61021A6E" w:rsidR="00FE6ECF" w:rsidRDefault="00FE6ECF" w:rsidP="00FE6ECF">
      <w:pPr>
        <w:pStyle w:val="Standard"/>
        <w:spacing w:line="276" w:lineRule="auto"/>
        <w:jc w:val="center"/>
        <w:rPr>
          <w:rFonts w:cs="Times New Roman"/>
        </w:rPr>
      </w:pPr>
      <w:r>
        <w:rPr>
          <w:rFonts w:cs="Times New Roman"/>
        </w:rPr>
        <w:t xml:space="preserve">§ </w:t>
      </w:r>
      <w:r w:rsidR="00696AC7">
        <w:rPr>
          <w:rFonts w:cs="Times New Roman"/>
        </w:rPr>
        <w:t>9</w:t>
      </w:r>
    </w:p>
    <w:p w14:paraId="24DA7E7F" w14:textId="73B7E100" w:rsidR="00FE6ECF" w:rsidRDefault="00FE6ECF" w:rsidP="00FE6ECF">
      <w:pPr>
        <w:pStyle w:val="Tekstpodstawowy"/>
        <w:spacing w:line="276" w:lineRule="auto"/>
        <w:ind w:right="25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260136" wp14:editId="7613E151">
                <wp:simplePos x="0" y="0"/>
                <wp:positionH relativeFrom="page">
                  <wp:posOffset>55245</wp:posOffset>
                </wp:positionH>
                <wp:positionV relativeFrom="paragraph">
                  <wp:posOffset>548640</wp:posOffset>
                </wp:positionV>
                <wp:extent cx="5080" cy="1209675"/>
                <wp:effectExtent l="0" t="0" r="33020" b="28575"/>
                <wp:wrapNone/>
                <wp:docPr id="759391346" name="Dowolny kształt: 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" cy="120967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8"/>
                            <a:gd name="f7" fmla="val 1905"/>
                            <a:gd name="f8" fmla="+- 0 87 0"/>
                            <a:gd name="f9" fmla="+- 0 94 0"/>
                            <a:gd name="f10" fmla="val 1010"/>
                            <a:gd name="f11" fmla="val 7"/>
                            <a:gd name="f12" fmla="val 1904"/>
                            <a:gd name="f13" fmla="val 1053"/>
                            <a:gd name="f14" fmla="+- 0 0 -90"/>
                            <a:gd name="f15" fmla="*/ f3 1 8"/>
                            <a:gd name="f16" fmla="*/ f4 1 1905"/>
                            <a:gd name="f17" fmla="+- f8 0 87"/>
                            <a:gd name="f18" fmla="+- f9 0 87"/>
                            <a:gd name="f19" fmla="+- f7 0 f5"/>
                            <a:gd name="f20" fmla="+- f6 0 f5"/>
                            <a:gd name="f21" fmla="*/ f14 f0 1"/>
                            <a:gd name="f22" fmla="*/ f20 1 8"/>
                            <a:gd name="f23" fmla="*/ f19 1 1905"/>
                            <a:gd name="f24" fmla="*/ f17 f20 1"/>
                            <a:gd name="f25" fmla="*/ 1874 f19 1"/>
                            <a:gd name="f26" fmla="*/ 864 f19 1"/>
                            <a:gd name="f27" fmla="*/ f18 f20 1"/>
                            <a:gd name="f28" fmla="*/ 2768 f19 1"/>
                            <a:gd name="f29" fmla="*/ 1917 f19 1"/>
                            <a:gd name="f30" fmla="*/ f21 1 f2"/>
                            <a:gd name="f31" fmla="*/ f24 1 8"/>
                            <a:gd name="f32" fmla="*/ f25 1 1905"/>
                            <a:gd name="f33" fmla="*/ f26 1 1905"/>
                            <a:gd name="f34" fmla="*/ f27 1 8"/>
                            <a:gd name="f35" fmla="*/ f28 1 1905"/>
                            <a:gd name="f36" fmla="*/ f29 1 1905"/>
                            <a:gd name="f37" fmla="*/ 0 1 f22"/>
                            <a:gd name="f38" fmla="*/ f6 1 f22"/>
                            <a:gd name="f39" fmla="*/ 0 1 f23"/>
                            <a:gd name="f40" fmla="*/ f7 1 f23"/>
                            <a:gd name="f41" fmla="+- f30 0 f1"/>
                            <a:gd name="f42" fmla="*/ f31 1 f22"/>
                            <a:gd name="f43" fmla="*/ f32 1 f23"/>
                            <a:gd name="f44" fmla="*/ f33 1 f23"/>
                            <a:gd name="f45" fmla="*/ f34 1 f22"/>
                            <a:gd name="f46" fmla="*/ f35 1 f23"/>
                            <a:gd name="f47" fmla="*/ f36 1 f23"/>
                            <a:gd name="f48" fmla="*/ f37 f15 1"/>
                            <a:gd name="f49" fmla="*/ f38 f15 1"/>
                            <a:gd name="f50" fmla="*/ f40 f16 1"/>
                            <a:gd name="f51" fmla="*/ f39 f16 1"/>
                            <a:gd name="f52" fmla="*/ f42 f15 1"/>
                            <a:gd name="f53" fmla="*/ f43 f16 1"/>
                            <a:gd name="f54" fmla="*/ f44 f16 1"/>
                            <a:gd name="f55" fmla="*/ f45 f15 1"/>
                            <a:gd name="f56" fmla="*/ f46 f16 1"/>
                            <a:gd name="f57" fmla="*/ f47 f1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1">
                              <a:pos x="f52" y="f53"/>
                            </a:cxn>
                            <a:cxn ang="f41">
                              <a:pos x="f52" y="f54"/>
                            </a:cxn>
                            <a:cxn ang="f41">
                              <a:pos x="f55" y="f56"/>
                            </a:cxn>
                            <a:cxn ang="f41">
                              <a:pos x="f55" y="f57"/>
                            </a:cxn>
                          </a:cxnLst>
                          <a:rect l="f48" t="f51" r="f49" b="f50"/>
                          <a:pathLst>
                            <a:path w="8" h="1905">
                              <a:moveTo>
                                <a:pt x="f5" y="f10"/>
                              </a:moveTo>
                              <a:lnTo>
                                <a:pt x="f5" y="f5"/>
                              </a:lnTo>
                              <a:moveTo>
                                <a:pt x="f11" y="f12"/>
                              </a:moveTo>
                              <a:lnTo>
                                <a:pt x="f11" y="f13"/>
                              </a:lnTo>
                            </a:path>
                          </a:pathLst>
                        </a:custGeom>
                        <a:noFill/>
                        <a:ln w="4581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clip" horzOverflow="clip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8812E" id="Dowolny kształt: kształt 1" o:spid="_x0000_s1026" style="position:absolute;margin-left:4.35pt;margin-top:43.2pt;width:.4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" path="m,1010l,m7,1904r,-851e" filled="f" strokeweight=".12725mm">
                <v:path arrowok="t" o:connecttype="custom" o:connectlocs="2540,0;5080,604838;2540,1209675;0,604838;0,1189990;0,548640;4445,1757680;4445,1217295" o:connectangles="270,0,90,180,0,0,0,0" textboxrect="0,0,8,1905"/>
                <w10:wrap anchorx="page"/>
              </v:shape>
            </w:pict>
          </mc:Fallback>
        </mc:AlternateContent>
      </w:r>
      <w:r>
        <w:rPr>
          <w:color w:val="313131"/>
          <w:w w:val="105"/>
          <w:sz w:val="24"/>
          <w:szCs w:val="24"/>
        </w:rPr>
        <w:t xml:space="preserve">Umowy </w:t>
      </w:r>
      <w:r>
        <w:rPr>
          <w:color w:val="1F1F21"/>
          <w:w w:val="105"/>
          <w:sz w:val="24"/>
          <w:szCs w:val="24"/>
        </w:rPr>
        <w:t xml:space="preserve">sporządzono w dwóch jednobrzmiących egzemplarzach, </w:t>
      </w:r>
      <w:r>
        <w:rPr>
          <w:color w:val="313131"/>
          <w:w w:val="105"/>
          <w:sz w:val="24"/>
          <w:szCs w:val="24"/>
        </w:rPr>
        <w:t xml:space="preserve">z </w:t>
      </w:r>
      <w:r>
        <w:rPr>
          <w:color w:val="1F1F21"/>
          <w:w w:val="105"/>
          <w:sz w:val="24"/>
          <w:szCs w:val="24"/>
        </w:rPr>
        <w:t>których jeden otrzyma Sprzedający. Wszystkie</w:t>
      </w:r>
      <w:r>
        <w:rPr>
          <w:color w:val="1F1F21"/>
          <w:spacing w:val="-8"/>
          <w:w w:val="105"/>
          <w:sz w:val="24"/>
          <w:szCs w:val="24"/>
        </w:rPr>
        <w:t xml:space="preserve"> </w:t>
      </w:r>
      <w:r>
        <w:rPr>
          <w:color w:val="1F1F21"/>
          <w:w w:val="105"/>
          <w:sz w:val="24"/>
          <w:szCs w:val="24"/>
        </w:rPr>
        <w:t>egzemplarze posiadają</w:t>
      </w:r>
      <w:r>
        <w:rPr>
          <w:color w:val="1F1F21"/>
          <w:spacing w:val="-13"/>
          <w:w w:val="105"/>
          <w:sz w:val="24"/>
          <w:szCs w:val="24"/>
        </w:rPr>
        <w:t xml:space="preserve"> </w:t>
      </w:r>
      <w:r>
        <w:rPr>
          <w:color w:val="0F0F0F"/>
          <w:w w:val="105"/>
          <w:sz w:val="24"/>
          <w:szCs w:val="24"/>
        </w:rPr>
        <w:t xml:space="preserve">taką </w:t>
      </w:r>
      <w:r>
        <w:rPr>
          <w:color w:val="313131"/>
          <w:w w:val="105"/>
          <w:sz w:val="24"/>
          <w:szCs w:val="24"/>
        </w:rPr>
        <w:t>samą</w:t>
      </w:r>
      <w:r>
        <w:rPr>
          <w:color w:val="313131"/>
          <w:spacing w:val="-9"/>
          <w:w w:val="105"/>
          <w:sz w:val="24"/>
          <w:szCs w:val="24"/>
        </w:rPr>
        <w:t xml:space="preserve"> </w:t>
      </w:r>
      <w:r>
        <w:rPr>
          <w:color w:val="1F1F21"/>
          <w:w w:val="105"/>
          <w:sz w:val="24"/>
          <w:szCs w:val="24"/>
        </w:rPr>
        <w:t>moc</w:t>
      </w:r>
      <w:r>
        <w:rPr>
          <w:color w:val="1F1F21"/>
          <w:spacing w:val="-9"/>
          <w:w w:val="105"/>
          <w:sz w:val="24"/>
          <w:szCs w:val="24"/>
        </w:rPr>
        <w:t xml:space="preserve"> </w:t>
      </w:r>
      <w:r>
        <w:rPr>
          <w:color w:val="1F1F21"/>
          <w:w w:val="105"/>
          <w:sz w:val="24"/>
          <w:szCs w:val="24"/>
        </w:rPr>
        <w:t>prawną.</w:t>
      </w:r>
    </w:p>
    <w:p w14:paraId="6D3390E5" w14:textId="77777777" w:rsidR="00FE6ECF" w:rsidRDefault="00FE6ECF" w:rsidP="00FE6ECF">
      <w:pPr>
        <w:pStyle w:val="Standard"/>
        <w:spacing w:line="276" w:lineRule="auto"/>
        <w:jc w:val="both"/>
        <w:rPr>
          <w:rFonts w:cs="Times New Roman"/>
        </w:rPr>
      </w:pPr>
    </w:p>
    <w:p w14:paraId="6E4A9B52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3F359BFD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38D6C96D" w14:textId="77777777" w:rsidR="009F685C" w:rsidRDefault="00FE6ECF" w:rsidP="00FE6ECF">
      <w:pPr>
        <w:pStyle w:val="Standard"/>
        <w:jc w:val="both"/>
        <w:rPr>
          <w:rFonts w:cs="Times New Roman"/>
        </w:rPr>
      </w:pPr>
      <w:r>
        <w:rPr>
          <w:rFonts w:cs="Times New Roman"/>
        </w:rPr>
        <w:tab/>
      </w:r>
    </w:p>
    <w:p w14:paraId="747DF590" w14:textId="77777777" w:rsidR="009F685C" w:rsidRDefault="009F685C" w:rsidP="00FE6ECF">
      <w:pPr>
        <w:pStyle w:val="Standard"/>
        <w:jc w:val="both"/>
        <w:rPr>
          <w:rFonts w:cs="Times New Roman"/>
        </w:rPr>
      </w:pPr>
    </w:p>
    <w:p w14:paraId="06AE14DA" w14:textId="56F9EBD6" w:rsidR="00FE6ECF" w:rsidRDefault="009F685C" w:rsidP="00FE6ECF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</w:t>
      </w:r>
      <w:r w:rsidR="00FE6ECF">
        <w:rPr>
          <w:rFonts w:cs="Times New Roman"/>
        </w:rPr>
        <w:t>SPRZEDAJĄCY:</w:t>
      </w:r>
      <w:r w:rsidR="00FE6ECF">
        <w:rPr>
          <w:rFonts w:cs="Times New Roman"/>
        </w:rPr>
        <w:tab/>
      </w:r>
      <w:r w:rsidR="00FE6ECF">
        <w:rPr>
          <w:rFonts w:cs="Times New Roman"/>
        </w:rPr>
        <w:tab/>
      </w:r>
      <w:r w:rsidR="00FE6ECF">
        <w:rPr>
          <w:rFonts w:cs="Times New Roman"/>
        </w:rPr>
        <w:tab/>
      </w:r>
      <w:r w:rsidR="00FE6ECF">
        <w:rPr>
          <w:rFonts w:cs="Times New Roman"/>
        </w:rPr>
        <w:tab/>
      </w:r>
      <w:r w:rsidR="00FE6ECF">
        <w:rPr>
          <w:rFonts w:cs="Times New Roman"/>
        </w:rPr>
        <w:tab/>
      </w:r>
      <w:r w:rsidR="00FE6ECF">
        <w:rPr>
          <w:rFonts w:cs="Times New Roman"/>
        </w:rPr>
        <w:tab/>
      </w:r>
      <w:r>
        <w:rPr>
          <w:rFonts w:cs="Times New Roman"/>
        </w:rPr>
        <w:t xml:space="preserve">           </w:t>
      </w:r>
      <w:r w:rsidR="00FE6ECF">
        <w:rPr>
          <w:rFonts w:cs="Times New Roman"/>
        </w:rPr>
        <w:t>ZAMAWIAJĄCY:</w:t>
      </w:r>
    </w:p>
    <w:p w14:paraId="5F629DCD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654C9A8F" w14:textId="77777777" w:rsidR="00FE6ECF" w:rsidRDefault="00FE6ECF" w:rsidP="00FE6ECF">
      <w:pPr>
        <w:pStyle w:val="Standard"/>
        <w:jc w:val="both"/>
        <w:rPr>
          <w:rFonts w:cs="Times New Roman"/>
        </w:rPr>
      </w:pPr>
    </w:p>
    <w:p w14:paraId="6FBAC152" w14:textId="77777777" w:rsidR="0025069B" w:rsidRDefault="0025069B"/>
    <w:p w14:paraId="21A2D02A" w14:textId="77777777" w:rsidR="00D72BEB" w:rsidRDefault="00D72BEB"/>
    <w:p w14:paraId="1455B85A" w14:textId="77777777" w:rsidR="00D72BEB" w:rsidRDefault="00D72BEB"/>
    <w:sectPr w:rsidR="00D72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9DB"/>
    <w:rsid w:val="000272CD"/>
    <w:rsid w:val="00106124"/>
    <w:rsid w:val="001203E8"/>
    <w:rsid w:val="00123EEA"/>
    <w:rsid w:val="001253D2"/>
    <w:rsid w:val="0015242A"/>
    <w:rsid w:val="001C1BEA"/>
    <w:rsid w:val="0025069B"/>
    <w:rsid w:val="002C254E"/>
    <w:rsid w:val="005642EB"/>
    <w:rsid w:val="00696AC7"/>
    <w:rsid w:val="0086638E"/>
    <w:rsid w:val="008E45A9"/>
    <w:rsid w:val="009649DB"/>
    <w:rsid w:val="009F685C"/>
    <w:rsid w:val="00B80F36"/>
    <w:rsid w:val="00C473DE"/>
    <w:rsid w:val="00D72BEB"/>
    <w:rsid w:val="00DA2569"/>
    <w:rsid w:val="00DB2547"/>
    <w:rsid w:val="00DD6BC9"/>
    <w:rsid w:val="00FE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7E02"/>
  <w15:chartTrackingRefBased/>
  <w15:docId w15:val="{8FA32B3A-E6A5-43D6-B0E2-75080075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E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FE6ECF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6ECF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Standard">
    <w:name w:val="Standard"/>
    <w:qFormat/>
    <w:rsid w:val="00FE6EC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AGNLAM</dc:creator>
  <cp:keywords/>
  <dc:description/>
  <cp:lastModifiedBy>Szkoła Podstawowa nr 3 w Myszkowie</cp:lastModifiedBy>
  <cp:revision>15</cp:revision>
  <cp:lastPrinted>2026-07-20T10:03:00Z</cp:lastPrinted>
  <dcterms:created xsi:type="dcterms:W3CDTF">2023-08-16T08:39:00Z</dcterms:created>
  <dcterms:modified xsi:type="dcterms:W3CDTF">2026-07-20T10:03:00Z</dcterms:modified>
</cp:coreProperties>
</file>